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63CF" w:rsidRPr="004963CF" w:rsidRDefault="004963CF" w:rsidP="004963CF">
      <w:pPr>
        <w:ind w:right="-180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К  Р  О  С  </w:t>
      </w:r>
      <w:proofErr w:type="spellStart"/>
      <w:proofErr w:type="gramStart"/>
      <w:r>
        <w:rPr>
          <w:b/>
          <w:sz w:val="28"/>
          <w:szCs w:val="28"/>
        </w:rPr>
        <w:t>С</w:t>
      </w:r>
      <w:proofErr w:type="spellEnd"/>
      <w:proofErr w:type="gramEnd"/>
      <w:r>
        <w:rPr>
          <w:b/>
          <w:sz w:val="28"/>
          <w:szCs w:val="28"/>
        </w:rPr>
        <w:t xml:space="preserve">  В  О  Р  Д  №  2      </w:t>
      </w:r>
      <w:r>
        <w:rPr>
          <w:sz w:val="28"/>
          <w:szCs w:val="28"/>
        </w:rPr>
        <w:t>(вопросы)</w:t>
      </w:r>
    </w:p>
    <w:p w:rsidR="004963CF" w:rsidRDefault="004963CF" w:rsidP="004963CF">
      <w:pPr>
        <w:ind w:right="-180"/>
        <w:rPr>
          <w:b/>
          <w:sz w:val="28"/>
          <w:szCs w:val="28"/>
        </w:rPr>
      </w:pPr>
    </w:p>
    <w:p w:rsidR="004963CF" w:rsidRDefault="004963CF" w:rsidP="004963CF">
      <w:pPr>
        <w:ind w:left="142" w:right="-180"/>
      </w:pPr>
      <w:r>
        <w:t>ДЛЯ  ТОГО</w:t>
      </w:r>
      <w:proofErr w:type="gramStart"/>
      <w:r>
        <w:t>,</w:t>
      </w:r>
      <w:proofErr w:type="gramEnd"/>
      <w:r>
        <w:t xml:space="preserve">  ЧТОБЫ  РАЗГАДАТЬ,  НУЖНО  ПОДОБРАТЬ  ДРУГОЕ  НАЗВАНИЕ  </w:t>
      </w:r>
    </w:p>
    <w:p w:rsidR="004963CF" w:rsidRDefault="004963CF" w:rsidP="004963CF">
      <w:pPr>
        <w:ind w:left="142" w:right="-180"/>
      </w:pPr>
    </w:p>
    <w:p w:rsidR="004963CF" w:rsidRDefault="004963CF" w:rsidP="004963CF">
      <w:pPr>
        <w:ind w:left="142" w:right="-180"/>
      </w:pPr>
      <w:r>
        <w:t xml:space="preserve">ПРЕДМЕТА    ИЛИ </w:t>
      </w:r>
      <w:r w:rsidR="001204D7">
        <w:t xml:space="preserve"> </w:t>
      </w:r>
      <w:r>
        <w:t xml:space="preserve">ЯВЛЕНИЯ   </w:t>
      </w:r>
      <w:r>
        <w:tab/>
      </w:r>
    </w:p>
    <w:tbl>
      <w:tblPr>
        <w:tblW w:w="0" w:type="auto"/>
        <w:jc w:val="center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6"/>
        <w:gridCol w:w="481"/>
        <w:gridCol w:w="528"/>
        <w:gridCol w:w="479"/>
        <w:gridCol w:w="529"/>
        <w:gridCol w:w="529"/>
        <w:gridCol w:w="525"/>
        <w:gridCol w:w="525"/>
        <w:gridCol w:w="477"/>
        <w:gridCol w:w="525"/>
        <w:gridCol w:w="525"/>
        <w:gridCol w:w="525"/>
        <w:gridCol w:w="504"/>
        <w:gridCol w:w="21"/>
        <w:gridCol w:w="461"/>
        <w:gridCol w:w="64"/>
        <w:gridCol w:w="525"/>
        <w:gridCol w:w="477"/>
        <w:gridCol w:w="529"/>
        <w:gridCol w:w="477"/>
        <w:gridCol w:w="467"/>
        <w:gridCol w:w="16"/>
      </w:tblGrid>
      <w:tr w:rsidR="004963CF" w:rsidTr="004963CF">
        <w:trPr>
          <w:gridAfter w:val="7"/>
          <w:wAfter w:w="2786" w:type="dxa"/>
          <w:trHeight w:val="594"/>
          <w:jc w:val="center"/>
        </w:trPr>
        <w:tc>
          <w:tcPr>
            <w:tcW w:w="328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963CF" w:rsidRDefault="004963CF">
            <w:pPr>
              <w:spacing w:before="120" w:after="120"/>
              <w:ind w:right="-10475"/>
              <w:jc w:val="center"/>
              <w:rPr>
                <w:sz w:val="16"/>
                <w:szCs w:val="16"/>
              </w:rPr>
            </w:pPr>
          </w:p>
        </w:tc>
        <w:tc>
          <w:tcPr>
            <w:tcW w:w="426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963CF" w:rsidRDefault="004963CF">
            <w:pPr>
              <w:rPr>
                <w:sz w:val="16"/>
                <w:szCs w:val="16"/>
              </w:rPr>
            </w:pPr>
          </w:p>
        </w:tc>
      </w:tr>
      <w:tr w:rsidR="004963CF" w:rsidTr="004963CF">
        <w:trPr>
          <w:gridAfter w:val="1"/>
          <w:wAfter w:w="12" w:type="dxa"/>
          <w:trHeight w:val="480"/>
          <w:jc w:val="center"/>
        </w:trPr>
        <w:tc>
          <w:tcPr>
            <w:tcW w:w="109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4963CF" w:rsidRDefault="004963CF">
            <w:pPr>
              <w:rPr>
                <w:b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4963CF" w:rsidRDefault="004963CF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4963CF" w:rsidRDefault="004963CF">
            <w:pPr>
              <w:rPr>
                <w:b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4963CF" w:rsidRDefault="004963CF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773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4963CF" w:rsidRDefault="004963CF">
            <w:pPr>
              <w:rPr>
                <w:b/>
              </w:rPr>
            </w:pPr>
          </w:p>
        </w:tc>
        <w:tc>
          <w:tcPr>
            <w:tcW w:w="56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4963CF" w:rsidRDefault="004963CF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4963CF" w:rsidRDefault="004963CF">
            <w:pPr>
              <w:rPr>
                <w:b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4963CF" w:rsidRDefault="004963CF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rPr>
                <w:b/>
              </w:rPr>
            </w:pPr>
          </w:p>
        </w:tc>
      </w:tr>
      <w:tr w:rsidR="004963CF" w:rsidTr="004963CF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hideMark/>
          </w:tcPr>
          <w:p w:rsidR="004963CF" w:rsidRDefault="004963CF">
            <w:pPr>
              <w:tabs>
                <w:tab w:val="left" w:pos="107"/>
              </w:tabs>
              <w:spacing w:before="120" w:after="120"/>
              <w:ind w:left="-180" w:right="-10475"/>
              <w:rPr>
                <w:b/>
              </w:rPr>
            </w:pPr>
            <w:r>
              <w:rPr>
                <w:b/>
              </w:rPr>
              <w:tab/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</w:tr>
      <w:tr w:rsidR="004963CF" w:rsidTr="004963CF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</w:tr>
      <w:tr w:rsidR="004963CF" w:rsidTr="004963CF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</w:tr>
      <w:tr w:rsidR="004963CF" w:rsidTr="004963CF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</w:tr>
      <w:tr w:rsidR="004963CF" w:rsidTr="004963CF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</w:tr>
      <w:tr w:rsidR="004963CF" w:rsidTr="004963CF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</w:tr>
      <w:tr w:rsidR="004963CF" w:rsidTr="004963CF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</w:tr>
      <w:tr w:rsidR="004963CF" w:rsidTr="004963CF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</w:tr>
      <w:tr w:rsidR="004963CF" w:rsidTr="004963CF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</w:tr>
      <w:tr w:rsidR="004963CF" w:rsidTr="004963CF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</w:tr>
      <w:tr w:rsidR="004963CF" w:rsidTr="004963CF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</w:tr>
      <w:tr w:rsidR="004963CF" w:rsidTr="004963CF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</w:tr>
      <w:tr w:rsidR="004963CF" w:rsidTr="004963CF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</w:tr>
      <w:tr w:rsidR="004963CF" w:rsidTr="004963CF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</w:tr>
      <w:tr w:rsidR="004963CF" w:rsidTr="004963CF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</w:tr>
      <w:tr w:rsidR="004963CF" w:rsidTr="004963CF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35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</w:tr>
      <w:tr w:rsidR="004963CF" w:rsidTr="004963CF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</w:tr>
      <w:tr w:rsidR="004963CF" w:rsidTr="004963CF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4963CF" w:rsidRDefault="004963CF">
            <w:pPr>
              <w:spacing w:before="120" w:after="120"/>
              <w:jc w:val="center"/>
              <w:rPr>
                <w:b/>
              </w:rPr>
            </w:pPr>
          </w:p>
        </w:tc>
      </w:tr>
    </w:tbl>
    <w:p w:rsidR="001B5CF4" w:rsidRDefault="001204D7"/>
    <w:p w:rsidR="001204D7" w:rsidRDefault="001204D7" w:rsidP="001204D7">
      <w:pPr>
        <w:tabs>
          <w:tab w:val="left" w:pos="142"/>
        </w:tabs>
        <w:ind w:left="-142"/>
      </w:pPr>
      <w:r>
        <w:rPr>
          <w:b/>
        </w:rPr>
        <w:t xml:space="preserve">ПО  ГОРИЗОНТАЛИ. 5. </w:t>
      </w:r>
      <w:r>
        <w:t>Самая высокая трава, злак.</w:t>
      </w:r>
      <w:r>
        <w:rPr>
          <w:b/>
        </w:rPr>
        <w:t xml:space="preserve"> 6.</w:t>
      </w:r>
      <w:r w:rsidRPr="00F13141">
        <w:t xml:space="preserve"> Жара.</w:t>
      </w:r>
      <w:r>
        <w:rPr>
          <w:b/>
        </w:rPr>
        <w:t xml:space="preserve"> 8.</w:t>
      </w:r>
      <w:r>
        <w:t>Труд.</w:t>
      </w:r>
      <w:r>
        <w:rPr>
          <w:b/>
        </w:rPr>
        <w:t xml:space="preserve">  9. </w:t>
      </w:r>
      <w:r w:rsidRPr="00F13141">
        <w:t>Бывает северный, благородный, пятнистый.</w:t>
      </w:r>
      <w:r>
        <w:rPr>
          <w:b/>
        </w:rPr>
        <w:t xml:space="preserve"> 10. </w:t>
      </w:r>
      <w:r>
        <w:t xml:space="preserve">В цирке </w:t>
      </w:r>
      <w:proofErr w:type="gramStart"/>
      <w:r>
        <w:t>ман</w:t>
      </w:r>
      <w:r w:rsidRPr="00F13141">
        <w:t>ежный</w:t>
      </w:r>
      <w:proofErr w:type="gramEnd"/>
      <w:r w:rsidRPr="00F13141">
        <w:t>.</w:t>
      </w:r>
      <w:r>
        <w:rPr>
          <w:b/>
        </w:rPr>
        <w:t xml:space="preserve"> 12.</w:t>
      </w:r>
      <w:r>
        <w:t>Бывает каменная, кирпичная.</w:t>
      </w:r>
      <w:r>
        <w:rPr>
          <w:b/>
        </w:rPr>
        <w:t xml:space="preserve">  13. </w:t>
      </w:r>
      <w:r>
        <w:t>Он возит нефть.</w:t>
      </w:r>
      <w:r>
        <w:rPr>
          <w:b/>
        </w:rPr>
        <w:t xml:space="preserve"> 14. </w:t>
      </w:r>
      <w:r w:rsidRPr="0010097A">
        <w:t xml:space="preserve">Вход в улье. </w:t>
      </w:r>
      <w:r>
        <w:rPr>
          <w:b/>
        </w:rPr>
        <w:t>16.</w:t>
      </w:r>
      <w:r>
        <w:t xml:space="preserve"> Вокальное искусство.</w:t>
      </w:r>
      <w:r>
        <w:rPr>
          <w:b/>
        </w:rPr>
        <w:t xml:space="preserve">  18. </w:t>
      </w:r>
      <w:r>
        <w:t>Есть у птиц и самолётов.</w:t>
      </w:r>
      <w:r>
        <w:rPr>
          <w:b/>
        </w:rPr>
        <w:t xml:space="preserve"> 20. </w:t>
      </w:r>
      <w:r>
        <w:t>Колючая ягода.</w:t>
      </w:r>
      <w:r>
        <w:rPr>
          <w:b/>
        </w:rPr>
        <w:t xml:space="preserve"> 23. </w:t>
      </w:r>
      <w:r>
        <w:t>Шашка.</w:t>
      </w:r>
      <w:r>
        <w:rPr>
          <w:b/>
        </w:rPr>
        <w:t xml:space="preserve"> 24. </w:t>
      </w:r>
      <w:r>
        <w:t>Каменная глыба.</w:t>
      </w:r>
      <w:r>
        <w:rPr>
          <w:b/>
        </w:rPr>
        <w:t xml:space="preserve"> 25. </w:t>
      </w:r>
      <w:r w:rsidRPr="0010097A">
        <w:t>Зрелище.</w:t>
      </w:r>
    </w:p>
    <w:p w:rsidR="001204D7" w:rsidRDefault="001204D7" w:rsidP="001204D7">
      <w:pPr>
        <w:tabs>
          <w:tab w:val="left" w:pos="142"/>
        </w:tabs>
        <w:ind w:left="-142"/>
        <w:rPr>
          <w:b/>
        </w:rPr>
      </w:pPr>
      <w:r>
        <w:rPr>
          <w:b/>
        </w:rPr>
        <w:t xml:space="preserve"> 27. </w:t>
      </w:r>
      <w:r w:rsidRPr="0010097A">
        <w:t>Тришкина одежда.</w:t>
      </w:r>
      <w:r>
        <w:rPr>
          <w:b/>
        </w:rPr>
        <w:t xml:space="preserve"> 30. </w:t>
      </w:r>
      <w:r>
        <w:t>Обувь Золушки.</w:t>
      </w:r>
      <w:r>
        <w:rPr>
          <w:b/>
        </w:rPr>
        <w:t xml:space="preserve"> 32.</w:t>
      </w:r>
      <w:r w:rsidRPr="0010097A">
        <w:t>Рыболовная сеть.</w:t>
      </w:r>
      <w:r>
        <w:rPr>
          <w:b/>
        </w:rPr>
        <w:t xml:space="preserve">  33.</w:t>
      </w:r>
      <w:r>
        <w:t>Ядовитое дерево у Пушкина.</w:t>
      </w:r>
      <w:r>
        <w:rPr>
          <w:b/>
        </w:rPr>
        <w:t xml:space="preserve">  34.</w:t>
      </w:r>
      <w:r>
        <w:t>Сын капитана Гранта.</w:t>
      </w:r>
      <w:r>
        <w:rPr>
          <w:b/>
        </w:rPr>
        <w:t xml:space="preserve">  35. </w:t>
      </w:r>
      <w:r>
        <w:t>Часть текста между красными строками.</w:t>
      </w:r>
      <w:r>
        <w:rPr>
          <w:b/>
        </w:rPr>
        <w:t xml:space="preserve"> 36.  </w:t>
      </w:r>
      <w:r w:rsidRPr="007802C3">
        <w:t>Она всё стерпит.</w:t>
      </w:r>
    </w:p>
    <w:p w:rsidR="001204D7" w:rsidRDefault="001204D7" w:rsidP="001204D7">
      <w:pPr>
        <w:ind w:left="-142"/>
        <w:rPr>
          <w:b/>
        </w:rPr>
      </w:pPr>
      <w:bookmarkStart w:id="0" w:name="_GoBack"/>
      <w:bookmarkEnd w:id="0"/>
    </w:p>
    <w:p w:rsidR="001204D7" w:rsidRDefault="001204D7" w:rsidP="001204D7">
      <w:pPr>
        <w:ind w:left="-142"/>
        <w:rPr>
          <w:b/>
        </w:rPr>
      </w:pPr>
      <w:r>
        <w:rPr>
          <w:b/>
        </w:rPr>
        <w:lastRenderedPageBreak/>
        <w:t xml:space="preserve">ПО  ВЕРТИКАЛИ. 1. </w:t>
      </w:r>
      <w:r>
        <w:t>Фотоаппарат.</w:t>
      </w:r>
      <w:r>
        <w:rPr>
          <w:b/>
        </w:rPr>
        <w:t xml:space="preserve"> 2. </w:t>
      </w:r>
      <w:r>
        <w:t>Кузнец в Диканьке.</w:t>
      </w:r>
      <w:r>
        <w:rPr>
          <w:b/>
        </w:rPr>
        <w:t xml:space="preserve"> 3. </w:t>
      </w:r>
      <w:r>
        <w:t>Орёл.</w:t>
      </w:r>
      <w:r>
        <w:rPr>
          <w:b/>
        </w:rPr>
        <w:t xml:space="preserve"> 4. </w:t>
      </w:r>
      <w:r>
        <w:t>Кухонная мебель.</w:t>
      </w:r>
      <w:r>
        <w:rPr>
          <w:b/>
        </w:rPr>
        <w:t xml:space="preserve"> </w:t>
      </w:r>
    </w:p>
    <w:p w:rsidR="001204D7" w:rsidRDefault="001204D7" w:rsidP="001204D7">
      <w:pPr>
        <w:ind w:left="-142"/>
        <w:rPr>
          <w:b/>
        </w:rPr>
      </w:pPr>
      <w:r>
        <w:rPr>
          <w:b/>
        </w:rPr>
        <w:t xml:space="preserve">6. </w:t>
      </w:r>
      <w:r>
        <w:t>Школьная принадлежность.</w:t>
      </w:r>
      <w:r>
        <w:rPr>
          <w:b/>
        </w:rPr>
        <w:t xml:space="preserve"> 7.</w:t>
      </w:r>
      <w:r>
        <w:t>Упрямое животное.</w:t>
      </w:r>
      <w:r>
        <w:rPr>
          <w:b/>
        </w:rPr>
        <w:t xml:space="preserve">  9. </w:t>
      </w:r>
      <w:r>
        <w:t>Рыба-матросик.</w:t>
      </w:r>
      <w:r>
        <w:rPr>
          <w:b/>
        </w:rPr>
        <w:t xml:space="preserve"> 11. </w:t>
      </w:r>
      <w:r w:rsidRPr="002056F7">
        <w:t>Опыт.</w:t>
      </w:r>
      <w:r>
        <w:rPr>
          <w:b/>
        </w:rPr>
        <w:t xml:space="preserve"> 15. </w:t>
      </w:r>
      <w:r>
        <w:t xml:space="preserve">Бывает </w:t>
      </w:r>
      <w:proofErr w:type="gramStart"/>
      <w:r>
        <w:t>воздушная</w:t>
      </w:r>
      <w:proofErr w:type="gramEnd"/>
      <w:r>
        <w:t xml:space="preserve"> или боевая.</w:t>
      </w:r>
      <w:r>
        <w:rPr>
          <w:b/>
        </w:rPr>
        <w:t xml:space="preserve"> 16. </w:t>
      </w:r>
      <w:r>
        <w:t>Ветрило.</w:t>
      </w:r>
      <w:r>
        <w:rPr>
          <w:b/>
        </w:rPr>
        <w:t xml:space="preserve"> 17. </w:t>
      </w:r>
      <w:r>
        <w:t>Хозяин чудесной щуки.</w:t>
      </w:r>
      <w:r>
        <w:rPr>
          <w:b/>
        </w:rPr>
        <w:t xml:space="preserve"> 18.</w:t>
      </w:r>
      <w:r>
        <w:t>Ненашенский Дед мороз.</w:t>
      </w:r>
      <w:r>
        <w:rPr>
          <w:b/>
        </w:rPr>
        <w:t xml:space="preserve">  19. </w:t>
      </w:r>
      <w:r>
        <w:t>Промысел.</w:t>
      </w:r>
      <w:r>
        <w:rPr>
          <w:b/>
        </w:rPr>
        <w:t xml:space="preserve"> 21. </w:t>
      </w:r>
      <w:r>
        <w:t>Ложь.</w:t>
      </w:r>
      <w:r>
        <w:rPr>
          <w:b/>
        </w:rPr>
        <w:t xml:space="preserve"> 22. </w:t>
      </w:r>
      <w:r>
        <w:t>Рынок.</w:t>
      </w:r>
      <w:r>
        <w:rPr>
          <w:b/>
        </w:rPr>
        <w:t xml:space="preserve"> 25. </w:t>
      </w:r>
      <w:r>
        <w:t>Путик.</w:t>
      </w:r>
      <w:r>
        <w:rPr>
          <w:b/>
        </w:rPr>
        <w:t xml:space="preserve"> 26.</w:t>
      </w:r>
      <w:r>
        <w:t>Вещмешок.</w:t>
      </w:r>
      <w:r>
        <w:rPr>
          <w:b/>
        </w:rPr>
        <w:t xml:space="preserve">  </w:t>
      </w:r>
    </w:p>
    <w:p w:rsidR="001204D7" w:rsidRPr="002056F7" w:rsidRDefault="001204D7" w:rsidP="001204D7">
      <w:pPr>
        <w:ind w:left="-142"/>
      </w:pPr>
      <w:r>
        <w:rPr>
          <w:b/>
        </w:rPr>
        <w:t xml:space="preserve">28. </w:t>
      </w:r>
      <w:r>
        <w:t>Коллективная спортивная игра.</w:t>
      </w:r>
      <w:r>
        <w:rPr>
          <w:b/>
        </w:rPr>
        <w:t xml:space="preserve"> 29. </w:t>
      </w:r>
      <w:r>
        <w:t>Добыча пчелы.</w:t>
      </w:r>
      <w:r>
        <w:rPr>
          <w:b/>
        </w:rPr>
        <w:t xml:space="preserve"> 30. </w:t>
      </w:r>
      <w:r>
        <w:t>Толстое дерево.</w:t>
      </w:r>
      <w:r>
        <w:rPr>
          <w:b/>
        </w:rPr>
        <w:t xml:space="preserve"> 31. </w:t>
      </w:r>
      <w:r w:rsidRPr="002056F7">
        <w:t>Обезьяна.</w:t>
      </w:r>
      <w:r>
        <w:rPr>
          <w:b/>
        </w:rPr>
        <w:t xml:space="preserve"> </w:t>
      </w:r>
    </w:p>
    <w:p w:rsidR="001204D7" w:rsidRDefault="001204D7" w:rsidP="001204D7">
      <w:pPr>
        <w:ind w:left="-142"/>
        <w:rPr>
          <w:b/>
        </w:rPr>
      </w:pPr>
      <w:r>
        <w:rPr>
          <w:b/>
        </w:rPr>
        <w:t xml:space="preserve">                                                            </w:t>
      </w:r>
    </w:p>
    <w:p w:rsidR="001204D7" w:rsidRDefault="001204D7" w:rsidP="001204D7">
      <w:pPr>
        <w:ind w:left="-142"/>
        <w:rPr>
          <w:b/>
        </w:rPr>
      </w:pPr>
    </w:p>
    <w:p w:rsidR="001204D7" w:rsidRDefault="001204D7" w:rsidP="001204D7">
      <w:pPr>
        <w:ind w:left="-142"/>
      </w:pPr>
    </w:p>
    <w:p w:rsidR="001204D7" w:rsidRDefault="001204D7" w:rsidP="001204D7">
      <w:pPr>
        <w:ind w:left="-142"/>
      </w:pPr>
    </w:p>
    <w:sectPr w:rsidR="001204D7" w:rsidSect="001204D7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3CF"/>
    <w:rsid w:val="001204D7"/>
    <w:rsid w:val="001B2443"/>
    <w:rsid w:val="004963CF"/>
    <w:rsid w:val="008E4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3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3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249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DB6DCA-3DAF-4790-89C1-7FDCED661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T1000</dc:creator>
  <cp:lastModifiedBy>T1000</cp:lastModifiedBy>
  <cp:revision>2</cp:revision>
  <dcterms:created xsi:type="dcterms:W3CDTF">2019-05-26T05:48:00Z</dcterms:created>
  <dcterms:modified xsi:type="dcterms:W3CDTF">2019-05-26T05:48:00Z</dcterms:modified>
</cp:coreProperties>
</file>